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5922" w14:textId="77777777" w:rsidR="005B7BC7" w:rsidRDefault="005B7BC7">
      <w:r>
        <w:t>North of England Trampoline Technical Committee</w:t>
      </w:r>
    </w:p>
    <w:p w14:paraId="3374FD44" w14:textId="54FB2CB3" w:rsidR="00867032" w:rsidRDefault="005B7BC7">
      <w:r>
        <w:t>Committee M</w:t>
      </w:r>
      <w:r w:rsidR="00B5352D">
        <w:t>eeting 2021-</w:t>
      </w:r>
      <w:r w:rsidR="009C2E31">
        <w:t>11</w:t>
      </w:r>
      <w:r w:rsidR="00B5352D">
        <w:t>-</w:t>
      </w:r>
      <w:r w:rsidR="009C2E31">
        <w:t>07</w:t>
      </w:r>
    </w:p>
    <w:p w14:paraId="7D0B57C6" w14:textId="09DEE803" w:rsidR="00B5352D" w:rsidRDefault="00B5352D"/>
    <w:p w14:paraId="47777156" w14:textId="7B001D09" w:rsidR="00B5352D" w:rsidRDefault="005B7BC7">
      <w:r>
        <w:t xml:space="preserve">Present: </w:t>
      </w:r>
      <w:proofErr w:type="spellStart"/>
      <w:r w:rsidR="00B5352D">
        <w:t>A</w:t>
      </w:r>
      <w:r>
        <w:t>R</w:t>
      </w:r>
      <w:r w:rsidR="00B5352D">
        <w:t>e</w:t>
      </w:r>
      <w:proofErr w:type="spellEnd"/>
      <w:r w:rsidR="00B5352D">
        <w:t xml:space="preserve">, </w:t>
      </w:r>
      <w:proofErr w:type="spellStart"/>
      <w:r w:rsidR="00B5352D">
        <w:t>TCl</w:t>
      </w:r>
      <w:proofErr w:type="spellEnd"/>
      <w:r w:rsidR="00B5352D">
        <w:t xml:space="preserve">, </w:t>
      </w:r>
      <w:proofErr w:type="spellStart"/>
      <w:r w:rsidR="003B7858">
        <w:t>LYo</w:t>
      </w:r>
      <w:proofErr w:type="spellEnd"/>
      <w:r w:rsidR="003B7858">
        <w:t xml:space="preserve">, </w:t>
      </w:r>
      <w:proofErr w:type="spellStart"/>
      <w:r w:rsidR="00B5352D">
        <w:t>JTu</w:t>
      </w:r>
      <w:proofErr w:type="spellEnd"/>
      <w:r w:rsidR="00B5352D">
        <w:t xml:space="preserve">, </w:t>
      </w:r>
      <w:proofErr w:type="spellStart"/>
      <w:r w:rsidR="00B5352D">
        <w:t>BPe</w:t>
      </w:r>
      <w:proofErr w:type="spellEnd"/>
      <w:r w:rsidR="00B5352D">
        <w:t xml:space="preserve">, </w:t>
      </w:r>
      <w:proofErr w:type="spellStart"/>
      <w:r w:rsidR="003B7858">
        <w:t>NCo</w:t>
      </w:r>
      <w:proofErr w:type="spellEnd"/>
      <w:r w:rsidR="0017674D">
        <w:t xml:space="preserve">, </w:t>
      </w:r>
      <w:proofErr w:type="spellStart"/>
      <w:r w:rsidR="0017674D">
        <w:t>JRe</w:t>
      </w:r>
      <w:proofErr w:type="spellEnd"/>
      <w:r w:rsidR="0017674D">
        <w:t xml:space="preserve"> after 10 min</w:t>
      </w:r>
      <w:r>
        <w:br/>
        <w:t xml:space="preserve">Apologies: </w:t>
      </w:r>
      <w:proofErr w:type="spellStart"/>
      <w:r>
        <w:t>SWi</w:t>
      </w:r>
      <w:proofErr w:type="spellEnd"/>
    </w:p>
    <w:p w14:paraId="3397CC3D" w14:textId="77777777" w:rsidR="00B5352D" w:rsidRDefault="00B5352D"/>
    <w:p w14:paraId="7BEB564B" w14:textId="7770DBD4" w:rsidR="00B5352D" w:rsidRDefault="00B5352D">
      <w:r>
        <w:t>Minutes of last meeting</w:t>
      </w:r>
      <w:r w:rsidR="005B7BC7">
        <w:t xml:space="preserve"> - u</w:t>
      </w:r>
      <w:r>
        <w:t>nanimously approved</w:t>
      </w:r>
    </w:p>
    <w:p w14:paraId="20ABD2F4" w14:textId="7AC8A245" w:rsidR="00B5352D" w:rsidRDefault="00B5352D"/>
    <w:p w14:paraId="22675B50" w14:textId="369107E3" w:rsidR="00480C7D" w:rsidRDefault="0017674D">
      <w:proofErr w:type="spellStart"/>
      <w:r>
        <w:t>ARe</w:t>
      </w:r>
      <w:proofErr w:type="spellEnd"/>
      <w:r>
        <w:t xml:space="preserve"> </w:t>
      </w:r>
      <w:r w:rsidR="00480C7D">
        <w:t xml:space="preserve">reminded all that the purpose </w:t>
      </w:r>
      <w:proofErr w:type="spellStart"/>
      <w:r w:rsidR="00480C7D">
        <w:t>of</w:t>
      </w:r>
      <w:proofErr w:type="spellEnd"/>
      <w:r w:rsidR="00480C7D">
        <w:t xml:space="preserve"> the meeting was to </w:t>
      </w:r>
      <w:r w:rsidR="00270CCE">
        <w:t>select venues and dates for competition bids for next year.</w:t>
      </w:r>
    </w:p>
    <w:p w14:paraId="13E01E37" w14:textId="77777777" w:rsidR="00270CCE" w:rsidRDefault="00270CCE"/>
    <w:p w14:paraId="049147A8" w14:textId="60C4F6B9" w:rsidR="00270CCE" w:rsidRDefault="00270CCE">
      <w:r>
        <w:t xml:space="preserve">There was some discussion about the </w:t>
      </w:r>
      <w:r w:rsidR="00EE20BB">
        <w:t xml:space="preserve">structure of the competition today. </w:t>
      </w:r>
      <w:proofErr w:type="spellStart"/>
      <w:r w:rsidR="00EE20BB">
        <w:t>Havign</w:t>
      </w:r>
      <w:proofErr w:type="spellEnd"/>
      <w:r w:rsidR="00EE20BB">
        <w:t xml:space="preserve"> the competition running in flights and sending spectators out of the hall before the next group came in was particularly effective at minimising spectators without having a significant impact on the experience of participants. </w:t>
      </w:r>
      <w:proofErr w:type="spellStart"/>
      <w:r w:rsidR="0015707F">
        <w:t>BPe</w:t>
      </w:r>
      <w:proofErr w:type="spellEnd"/>
      <w:r w:rsidR="0015707F">
        <w:t xml:space="preserve"> raised that it did not have the same </w:t>
      </w:r>
      <w:proofErr w:type="gramStart"/>
      <w:r w:rsidR="0015707F">
        <w:t>atmosphere</w:t>
      </w:r>
      <w:proofErr w:type="gramEnd"/>
      <w:r w:rsidR="0015707F">
        <w:t xml:space="preserve"> but all agreed that it was a small price to pay to </w:t>
      </w:r>
      <w:r w:rsidR="002B750A">
        <w:t xml:space="preserve">significantly limit contacts. </w:t>
      </w:r>
      <w:proofErr w:type="spellStart"/>
      <w:r w:rsidR="002B750A">
        <w:t>JRe</w:t>
      </w:r>
      <w:proofErr w:type="spellEnd"/>
      <w:r w:rsidR="002B750A">
        <w:t xml:space="preserve"> raised that there needs to be sufficient time </w:t>
      </w:r>
      <w:r w:rsidR="00E41D37">
        <w:t>between entering the hall and starting bed warm up for a floor warm up to take place.</w:t>
      </w:r>
    </w:p>
    <w:p w14:paraId="6C880F0A" w14:textId="77777777" w:rsidR="00E41D37" w:rsidRDefault="00E41D37"/>
    <w:p w14:paraId="6D497A7E" w14:textId="51FAE7AE" w:rsidR="00E41D37" w:rsidRDefault="00E41D37">
      <w:r>
        <w:t xml:space="preserve">Although we haven’t had a response from Stuart Harper regarding the regional </w:t>
      </w:r>
      <w:proofErr w:type="gramStart"/>
      <w:r>
        <w:t>schools</w:t>
      </w:r>
      <w:proofErr w:type="gramEnd"/>
      <w:r>
        <w:t xml:space="preserve"> competition there </w:t>
      </w:r>
      <w:r w:rsidR="00B97921">
        <w:t>had been sufficient support from others and suitable work arounds that we will host the competition this year in January.</w:t>
      </w:r>
    </w:p>
    <w:p w14:paraId="386C078A" w14:textId="77777777" w:rsidR="001A04D5" w:rsidRDefault="001A04D5"/>
    <w:p w14:paraId="35F9A805" w14:textId="647CF9DD" w:rsidR="001A04D5" w:rsidRDefault="001A04D5">
      <w:r>
        <w:t>Bids were received from Velocity for:</w:t>
      </w:r>
    </w:p>
    <w:p w14:paraId="406F0071" w14:textId="37F01A60" w:rsidR="001A04D5" w:rsidRDefault="001A04D5">
      <w:r>
        <w:t>Regional schools</w:t>
      </w:r>
      <w:r w:rsidR="00A021E7">
        <w:t xml:space="preserve"> on 16</w:t>
      </w:r>
      <w:r w:rsidR="00A021E7" w:rsidRPr="00A021E7">
        <w:rPr>
          <w:vertAlign w:val="superscript"/>
        </w:rPr>
        <w:t>th</w:t>
      </w:r>
      <w:r w:rsidR="00A021E7">
        <w:t xml:space="preserve"> January</w:t>
      </w:r>
    </w:p>
    <w:p w14:paraId="14ED65AC" w14:textId="2595CE5C" w:rsidR="00A021E7" w:rsidRDefault="00A021E7">
      <w:r>
        <w:t>Regional qualifier 1 on 6</w:t>
      </w:r>
      <w:r w:rsidRPr="00A021E7">
        <w:rPr>
          <w:vertAlign w:val="superscript"/>
        </w:rPr>
        <w:t>th</w:t>
      </w:r>
      <w:r>
        <w:t xml:space="preserve"> February</w:t>
      </w:r>
    </w:p>
    <w:p w14:paraId="3520D738" w14:textId="26EE32D5" w:rsidR="00A021E7" w:rsidRDefault="00A021E7">
      <w:r>
        <w:t xml:space="preserve">Regional qualifier 2 on </w:t>
      </w:r>
      <w:r w:rsidR="002B2C21">
        <w:t>6</w:t>
      </w:r>
      <w:r w:rsidR="002B2C21" w:rsidRPr="002B2C21">
        <w:rPr>
          <w:vertAlign w:val="superscript"/>
        </w:rPr>
        <w:t>th</w:t>
      </w:r>
      <w:r w:rsidR="002B2C21">
        <w:t xml:space="preserve"> March</w:t>
      </w:r>
    </w:p>
    <w:p w14:paraId="55027D01" w14:textId="4D4DD123" w:rsidR="002B2C21" w:rsidRDefault="002B2C21">
      <w:r>
        <w:t>Regional finals 1</w:t>
      </w:r>
      <w:r w:rsidRPr="002B2C21">
        <w:rPr>
          <w:vertAlign w:val="superscript"/>
        </w:rPr>
        <w:t>st</w:t>
      </w:r>
      <w:r>
        <w:t xml:space="preserve"> May.</w:t>
      </w:r>
    </w:p>
    <w:p w14:paraId="42EDA3AC" w14:textId="77777777" w:rsidR="00CC5B5D" w:rsidRDefault="00CC5B5D"/>
    <w:p w14:paraId="4F8274AD" w14:textId="49E7C752" w:rsidR="00CC5B5D" w:rsidRDefault="00CC5B5D">
      <w:r>
        <w:t xml:space="preserve">All bids were accepted with the competitions running DMT on the Saturday evening before the competition so there was no need to book the additional hall and it would </w:t>
      </w:r>
      <w:r w:rsidR="0093619F">
        <w:t>be a reasonable COVID precaution to keep in place this year.</w:t>
      </w:r>
    </w:p>
    <w:p w14:paraId="4A28A1A3" w14:textId="77777777" w:rsidR="0093619F" w:rsidRDefault="0093619F"/>
    <w:p w14:paraId="7560AE2D" w14:textId="1CB9A138" w:rsidR="00B5352D" w:rsidRDefault="0093619F">
      <w:proofErr w:type="spellStart"/>
      <w:r>
        <w:t>ARe</w:t>
      </w:r>
      <w:proofErr w:type="spellEnd"/>
      <w:r>
        <w:t xml:space="preserve"> </w:t>
      </w:r>
      <w:r w:rsidR="00106BDA">
        <w:t xml:space="preserve">invited other clubs to submit bids for competitions which, if they were competitive and received </w:t>
      </w:r>
      <w:r w:rsidR="00EE216D">
        <w:t>far enough ahead of the competition, would be considered by the exec instead of holding all competitions at Velocity. Bids would have to be for the dates published.</w:t>
      </w:r>
    </w:p>
    <w:sectPr w:rsidR="00B5352D" w:rsidSect="00CC11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45C7"/>
    <w:multiLevelType w:val="hybridMultilevel"/>
    <w:tmpl w:val="6796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D"/>
    <w:rsid w:val="00055E8E"/>
    <w:rsid w:val="00063F9B"/>
    <w:rsid w:val="00093159"/>
    <w:rsid w:val="000C4590"/>
    <w:rsid w:val="00106BDA"/>
    <w:rsid w:val="0015707F"/>
    <w:rsid w:val="0017674D"/>
    <w:rsid w:val="001950CE"/>
    <w:rsid w:val="001A04D5"/>
    <w:rsid w:val="00265308"/>
    <w:rsid w:val="00270CCE"/>
    <w:rsid w:val="002B2C21"/>
    <w:rsid w:val="002B750A"/>
    <w:rsid w:val="00310D96"/>
    <w:rsid w:val="003168CA"/>
    <w:rsid w:val="00390B89"/>
    <w:rsid w:val="00397879"/>
    <w:rsid w:val="003A3082"/>
    <w:rsid w:val="003B7858"/>
    <w:rsid w:val="003D35AF"/>
    <w:rsid w:val="003F26CD"/>
    <w:rsid w:val="00400140"/>
    <w:rsid w:val="00457FEE"/>
    <w:rsid w:val="00462917"/>
    <w:rsid w:val="00465384"/>
    <w:rsid w:val="00472C36"/>
    <w:rsid w:val="00480C7D"/>
    <w:rsid w:val="004B58F3"/>
    <w:rsid w:val="004C749A"/>
    <w:rsid w:val="004E7622"/>
    <w:rsid w:val="004F4449"/>
    <w:rsid w:val="0051510C"/>
    <w:rsid w:val="00575A2E"/>
    <w:rsid w:val="00577137"/>
    <w:rsid w:val="005B7BC7"/>
    <w:rsid w:val="005D184F"/>
    <w:rsid w:val="005E0265"/>
    <w:rsid w:val="0064111D"/>
    <w:rsid w:val="006772FD"/>
    <w:rsid w:val="006D2DB0"/>
    <w:rsid w:val="00753DB5"/>
    <w:rsid w:val="00795EA7"/>
    <w:rsid w:val="007E28D0"/>
    <w:rsid w:val="00811FE6"/>
    <w:rsid w:val="0081772C"/>
    <w:rsid w:val="008616B6"/>
    <w:rsid w:val="008B1511"/>
    <w:rsid w:val="008C7B1C"/>
    <w:rsid w:val="008D1EFA"/>
    <w:rsid w:val="008F0C34"/>
    <w:rsid w:val="00901E54"/>
    <w:rsid w:val="0093619F"/>
    <w:rsid w:val="00936EBC"/>
    <w:rsid w:val="009407AC"/>
    <w:rsid w:val="00994F5B"/>
    <w:rsid w:val="009A79E4"/>
    <w:rsid w:val="009C2E31"/>
    <w:rsid w:val="009C7C55"/>
    <w:rsid w:val="00A021E7"/>
    <w:rsid w:val="00A25E39"/>
    <w:rsid w:val="00AA13DB"/>
    <w:rsid w:val="00AC2C06"/>
    <w:rsid w:val="00AE6111"/>
    <w:rsid w:val="00B50714"/>
    <w:rsid w:val="00B5352D"/>
    <w:rsid w:val="00B97921"/>
    <w:rsid w:val="00BA3A1F"/>
    <w:rsid w:val="00BA624A"/>
    <w:rsid w:val="00BD21DF"/>
    <w:rsid w:val="00BE6974"/>
    <w:rsid w:val="00C05CD8"/>
    <w:rsid w:val="00C12238"/>
    <w:rsid w:val="00C85B66"/>
    <w:rsid w:val="00CC112D"/>
    <w:rsid w:val="00CC5B5D"/>
    <w:rsid w:val="00D07269"/>
    <w:rsid w:val="00D34581"/>
    <w:rsid w:val="00D43B36"/>
    <w:rsid w:val="00D55A95"/>
    <w:rsid w:val="00D862A9"/>
    <w:rsid w:val="00D952B0"/>
    <w:rsid w:val="00DC1821"/>
    <w:rsid w:val="00DC3F33"/>
    <w:rsid w:val="00DC4C17"/>
    <w:rsid w:val="00DE35A9"/>
    <w:rsid w:val="00DF0CB5"/>
    <w:rsid w:val="00E1117D"/>
    <w:rsid w:val="00E3354B"/>
    <w:rsid w:val="00E41D37"/>
    <w:rsid w:val="00E847F8"/>
    <w:rsid w:val="00EC3C55"/>
    <w:rsid w:val="00EE20BB"/>
    <w:rsid w:val="00EE216D"/>
    <w:rsid w:val="00F14043"/>
    <w:rsid w:val="00F30A86"/>
    <w:rsid w:val="00F650AD"/>
    <w:rsid w:val="00FB36AF"/>
    <w:rsid w:val="00FD4246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377DD"/>
  <w14:defaultImageDpi w14:val="32767"/>
  <w15:chartTrackingRefBased/>
  <w15:docId w15:val="{51824A18-203F-BD46-92BE-176761C9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Rear</dc:creator>
  <cp:keywords/>
  <dc:description/>
  <cp:lastModifiedBy>Adam Rear</cp:lastModifiedBy>
  <cp:revision>20</cp:revision>
  <dcterms:created xsi:type="dcterms:W3CDTF">2022-03-05T23:46:00Z</dcterms:created>
  <dcterms:modified xsi:type="dcterms:W3CDTF">2022-03-05T23:58:00Z</dcterms:modified>
</cp:coreProperties>
</file>