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8C3C" w14:textId="646913B2" w:rsidR="00344A15" w:rsidRPr="00344A15" w:rsidRDefault="00344A15" w:rsidP="00344A15">
      <w:pPr>
        <w:rPr>
          <w:rFonts w:ascii="Times New Roman" w:eastAsia="Times New Roman" w:hAnsi="Times New Roman" w:cs="Times New Roman"/>
          <w:color w:val="000000" w:themeColor="text1"/>
          <w:lang w:eastAsia="en-GB"/>
        </w:rPr>
      </w:pPr>
      <w:r w:rsidRPr="00344A15">
        <w:rPr>
          <w:rFonts w:ascii="Helvetica" w:eastAsia="Times New Roman" w:hAnsi="Helvetica" w:cs="Times New Roman"/>
          <w:color w:val="000000" w:themeColor="text1"/>
          <w:sz w:val="18"/>
          <w:szCs w:val="18"/>
          <w:lang w:eastAsia="en-GB"/>
        </w:rPr>
        <w:t>In addition to standard items, the following topics have already been raised for discussion:</w:t>
      </w:r>
      <w:r w:rsidRPr="00344A15">
        <w:rPr>
          <w:rFonts w:ascii="Helvetica" w:eastAsia="Times New Roman" w:hAnsi="Helvetica" w:cs="Times New Roman"/>
          <w:color w:val="000000" w:themeColor="text1"/>
          <w:sz w:val="18"/>
          <w:szCs w:val="18"/>
          <w:lang w:eastAsia="en-GB"/>
        </w:rPr>
        <w:br/>
        <w:t>- qualification scores for Regional Team Final</w:t>
      </w:r>
      <w:r w:rsidRPr="00344A15">
        <w:rPr>
          <w:rFonts w:ascii="Helvetica" w:eastAsia="Times New Roman" w:hAnsi="Helvetica" w:cs="Times New Roman"/>
          <w:color w:val="000000" w:themeColor="text1"/>
          <w:sz w:val="18"/>
          <w:szCs w:val="18"/>
          <w:lang w:eastAsia="en-GB"/>
        </w:rPr>
        <w:br/>
        <w:t>- AAA historic judging fine</w:t>
      </w:r>
      <w:r w:rsidRPr="00344A15">
        <w:rPr>
          <w:rFonts w:ascii="Helvetica" w:eastAsia="Times New Roman" w:hAnsi="Helvetica" w:cs="Times New Roman"/>
          <w:color w:val="000000" w:themeColor="text1"/>
          <w:sz w:val="18"/>
          <w:szCs w:val="18"/>
          <w:lang w:eastAsia="en-GB"/>
        </w:rPr>
        <w:br/>
        <w:t>- AAA timetabling complaint regarding DMT competition timing (see complaint below for your information)</w:t>
      </w:r>
      <w:r w:rsidRPr="00344A15">
        <w:rPr>
          <w:rFonts w:ascii="Helvetica" w:eastAsia="Times New Roman" w:hAnsi="Helvetica" w:cs="Times New Roman"/>
          <w:color w:val="000000" w:themeColor="text1"/>
          <w:sz w:val="18"/>
          <w:szCs w:val="18"/>
          <w:lang w:eastAsia="en-GB"/>
        </w:rPr>
        <w:br/>
        <w:t>- publication of meeting notes on the website</w:t>
      </w:r>
      <w:r w:rsidRPr="00344A15">
        <w:rPr>
          <w:rFonts w:ascii="Helvetica" w:eastAsia="Times New Roman" w:hAnsi="Helvetica" w:cs="Times New Roman"/>
          <w:color w:val="000000" w:themeColor="text1"/>
          <w:sz w:val="18"/>
          <w:szCs w:val="18"/>
          <w:lang w:eastAsia="en-GB"/>
        </w:rPr>
        <w:br/>
      </w:r>
      <w:r w:rsidRPr="00344A15">
        <w:rPr>
          <w:rFonts w:ascii="Helvetica" w:eastAsia="Times New Roman" w:hAnsi="Helvetica" w:cs="Times New Roman"/>
          <w:color w:val="000000" w:themeColor="text1"/>
          <w:sz w:val="18"/>
          <w:szCs w:val="18"/>
          <w:lang w:eastAsia="en-GB"/>
        </w:rPr>
        <w:br/>
      </w:r>
      <w:r w:rsidRPr="00344A15">
        <w:rPr>
          <w:rFonts w:ascii="Helvetica" w:eastAsia="Times New Roman" w:hAnsi="Helvetica" w:cs="Times New Roman"/>
          <w:color w:val="000000" w:themeColor="text1"/>
          <w:sz w:val="18"/>
          <w:szCs w:val="18"/>
          <w:lang w:eastAsia="en-GB"/>
        </w:rPr>
        <w:br/>
      </w:r>
      <w:r w:rsidRPr="00344A15">
        <w:rPr>
          <w:rFonts w:ascii="Helvetica" w:eastAsia="Times New Roman" w:hAnsi="Helvetica" w:cs="Times New Roman"/>
          <w:color w:val="000000" w:themeColor="text1"/>
          <w:sz w:val="18"/>
          <w:szCs w:val="18"/>
          <w:lang w:eastAsia="en-GB"/>
        </w:rPr>
        <w:br/>
        <w:t>AAA complaint:</w:t>
      </w:r>
      <w:r w:rsidRPr="00344A15">
        <w:rPr>
          <w:rFonts w:ascii="Helvetica" w:eastAsia="Times New Roman" w:hAnsi="Helvetica" w:cs="Times New Roman"/>
          <w:color w:val="000000" w:themeColor="text1"/>
          <w:sz w:val="18"/>
          <w:szCs w:val="18"/>
          <w:lang w:eastAsia="en-GB"/>
        </w:rPr>
        <w:br/>
      </w:r>
      <w:r w:rsidRPr="00344A15">
        <w:rPr>
          <w:rFonts w:ascii="Helvetica" w:eastAsia="Times New Roman" w:hAnsi="Helvetica" w:cs="Times New Roman"/>
          <w:color w:val="000000" w:themeColor="text1"/>
          <w:sz w:val="18"/>
          <w:szCs w:val="18"/>
          <w:lang w:eastAsia="en-GB"/>
        </w:rPr>
        <w:br/>
        <w:t>Hi Jo</w:t>
      </w:r>
      <w:r w:rsidRPr="00344A15">
        <w:rPr>
          <w:rFonts w:ascii="Helvetica" w:eastAsia="Times New Roman" w:hAnsi="Helvetica" w:cs="Times New Roman"/>
          <w:color w:val="000000" w:themeColor="text1"/>
          <w:sz w:val="18"/>
          <w:szCs w:val="18"/>
          <w:lang w:eastAsia="en-GB"/>
        </w:rPr>
        <w:br/>
      </w:r>
      <w:r w:rsidRPr="00344A15">
        <w:rPr>
          <w:rFonts w:ascii="Helvetica" w:eastAsia="Times New Roman" w:hAnsi="Helvetica" w:cs="Times New Roman"/>
          <w:color w:val="000000" w:themeColor="text1"/>
          <w:sz w:val="18"/>
          <w:szCs w:val="18"/>
          <w:lang w:eastAsia="en-GB"/>
        </w:rPr>
        <w:br/>
        <w:t>Hope you are well.  I would like to put forward a formal complaint about the timings for the DMT competition in March 2022 and I would like this issue to be addressed at the next Committee meeting.</w:t>
      </w:r>
      <w:r w:rsidRPr="00344A15">
        <w:rPr>
          <w:rFonts w:ascii="Helvetica" w:eastAsia="Times New Roman" w:hAnsi="Helvetica" w:cs="Times New Roman"/>
          <w:color w:val="000000" w:themeColor="text1"/>
          <w:sz w:val="18"/>
          <w:szCs w:val="18"/>
          <w:lang w:eastAsia="en-GB"/>
        </w:rPr>
        <w:br/>
      </w:r>
      <w:r w:rsidRPr="00344A15">
        <w:rPr>
          <w:rFonts w:ascii="Helvetica" w:eastAsia="Times New Roman" w:hAnsi="Helvetica" w:cs="Times New Roman"/>
          <w:color w:val="000000" w:themeColor="text1"/>
          <w:sz w:val="18"/>
          <w:szCs w:val="18"/>
          <w:lang w:eastAsia="en-GB"/>
        </w:rPr>
        <w:br/>
        <w:t xml:space="preserve">When the competition dates were announced, there was no mention of the DMT competition being held on a different date.  I notice now that this was in the entry </w:t>
      </w:r>
      <w:proofErr w:type="gramStart"/>
      <w:r w:rsidRPr="00344A15">
        <w:rPr>
          <w:rFonts w:ascii="Helvetica" w:eastAsia="Times New Roman" w:hAnsi="Helvetica" w:cs="Times New Roman"/>
          <w:color w:val="000000" w:themeColor="text1"/>
          <w:sz w:val="18"/>
          <w:szCs w:val="18"/>
          <w:lang w:eastAsia="en-GB"/>
        </w:rPr>
        <w:t>form, but</w:t>
      </w:r>
      <w:proofErr w:type="gramEnd"/>
      <w:r w:rsidRPr="00344A15">
        <w:rPr>
          <w:rFonts w:ascii="Helvetica" w:eastAsia="Times New Roman" w:hAnsi="Helvetica" w:cs="Times New Roman"/>
          <w:color w:val="000000" w:themeColor="text1"/>
          <w:sz w:val="18"/>
          <w:szCs w:val="18"/>
          <w:lang w:eastAsia="en-GB"/>
        </w:rPr>
        <w:t xml:space="preserve"> wasn't clear at all.  This is massively unfair to clubs like Carlisle who </w:t>
      </w:r>
      <w:proofErr w:type="gramStart"/>
      <w:r w:rsidRPr="00344A15">
        <w:rPr>
          <w:rFonts w:ascii="Helvetica" w:eastAsia="Times New Roman" w:hAnsi="Helvetica" w:cs="Times New Roman"/>
          <w:color w:val="000000" w:themeColor="text1"/>
          <w:sz w:val="18"/>
          <w:szCs w:val="18"/>
          <w:lang w:eastAsia="en-GB"/>
        </w:rPr>
        <w:t>have to</w:t>
      </w:r>
      <w:proofErr w:type="gramEnd"/>
      <w:r w:rsidRPr="00344A15">
        <w:rPr>
          <w:rFonts w:ascii="Helvetica" w:eastAsia="Times New Roman" w:hAnsi="Helvetica" w:cs="Times New Roman"/>
          <w:color w:val="000000" w:themeColor="text1"/>
          <w:sz w:val="18"/>
          <w:szCs w:val="18"/>
          <w:lang w:eastAsia="en-GB"/>
        </w:rPr>
        <w:t xml:space="preserve"> travel a great distance for this event, but also unfair on the other Coaches who are now giving up whole weekends to attend a regional event.</w:t>
      </w:r>
      <w:r w:rsidRPr="00344A15">
        <w:rPr>
          <w:rFonts w:ascii="Helvetica" w:eastAsia="Times New Roman" w:hAnsi="Helvetica" w:cs="Times New Roman"/>
          <w:color w:val="000000" w:themeColor="text1"/>
          <w:sz w:val="18"/>
          <w:szCs w:val="18"/>
          <w:lang w:eastAsia="en-GB"/>
        </w:rPr>
        <w:br/>
      </w:r>
      <w:r w:rsidRPr="00344A15">
        <w:rPr>
          <w:rFonts w:ascii="Helvetica" w:eastAsia="Times New Roman" w:hAnsi="Helvetica" w:cs="Times New Roman"/>
          <w:color w:val="000000" w:themeColor="text1"/>
          <w:sz w:val="18"/>
          <w:szCs w:val="18"/>
          <w:lang w:eastAsia="en-GB"/>
        </w:rPr>
        <w:br/>
        <w:t xml:space="preserve">Now having seen the timetable, it is completely unacceptable that there is a DMT event beginning at 8pm on a Saturday evening.  I appreciate that you have structured </w:t>
      </w:r>
      <w:proofErr w:type="gramStart"/>
      <w:r w:rsidRPr="00344A15">
        <w:rPr>
          <w:rFonts w:ascii="Helvetica" w:eastAsia="Times New Roman" w:hAnsi="Helvetica" w:cs="Times New Roman"/>
          <w:color w:val="000000" w:themeColor="text1"/>
          <w:sz w:val="18"/>
          <w:szCs w:val="18"/>
          <w:lang w:eastAsia="en-GB"/>
        </w:rPr>
        <w:t>it</w:t>
      </w:r>
      <w:proofErr w:type="gramEnd"/>
      <w:r w:rsidRPr="00344A15">
        <w:rPr>
          <w:rFonts w:ascii="Helvetica" w:eastAsia="Times New Roman" w:hAnsi="Helvetica" w:cs="Times New Roman"/>
          <w:color w:val="000000" w:themeColor="text1"/>
          <w:sz w:val="18"/>
          <w:szCs w:val="18"/>
          <w:lang w:eastAsia="en-GB"/>
        </w:rPr>
        <w:t xml:space="preserve"> so the younger competitors go first, however there are competitors who are now expected to compete at 8pm on a Saturday night then again at 9am the following morning.  This is bad enough for us but for clubs like Wansbeck and Carlisle, the time they will take to travel each way is putting the competitors at a real disadvantage.</w:t>
      </w:r>
      <w:r w:rsidRPr="00344A15">
        <w:rPr>
          <w:rFonts w:ascii="Helvetica" w:eastAsia="Times New Roman" w:hAnsi="Helvetica" w:cs="Times New Roman"/>
          <w:color w:val="000000" w:themeColor="text1"/>
          <w:sz w:val="18"/>
          <w:szCs w:val="18"/>
          <w:lang w:eastAsia="en-GB"/>
        </w:rPr>
        <w:br/>
      </w:r>
      <w:r w:rsidRPr="00344A15">
        <w:rPr>
          <w:rFonts w:ascii="Helvetica" w:eastAsia="Times New Roman" w:hAnsi="Helvetica" w:cs="Times New Roman"/>
          <w:color w:val="000000" w:themeColor="text1"/>
          <w:sz w:val="18"/>
          <w:szCs w:val="18"/>
          <w:lang w:eastAsia="en-GB"/>
        </w:rPr>
        <w:br/>
        <w:t xml:space="preserve">We also now </w:t>
      </w:r>
      <w:proofErr w:type="gramStart"/>
      <w:r w:rsidRPr="00344A15">
        <w:rPr>
          <w:rFonts w:ascii="Helvetica" w:eastAsia="Times New Roman" w:hAnsi="Helvetica" w:cs="Times New Roman"/>
          <w:color w:val="000000" w:themeColor="text1"/>
          <w:sz w:val="18"/>
          <w:szCs w:val="18"/>
          <w:lang w:eastAsia="en-GB"/>
        </w:rPr>
        <w:t>have to</w:t>
      </w:r>
      <w:proofErr w:type="gramEnd"/>
      <w:r w:rsidRPr="00344A15">
        <w:rPr>
          <w:rFonts w:ascii="Helvetica" w:eastAsia="Times New Roman" w:hAnsi="Helvetica" w:cs="Times New Roman"/>
          <w:color w:val="000000" w:themeColor="text1"/>
          <w:sz w:val="18"/>
          <w:szCs w:val="18"/>
          <w:lang w:eastAsia="en-GB"/>
        </w:rPr>
        <w:t xml:space="preserve"> ask our Coaches to attend an event from 6pm on a Saturday night until probably 9pm, then to be back at the competition location from 8:30am the next morning which is completely unfair.  In addition, this puts additional strain on the judges and officials who have volunteered to take part at this event.</w:t>
      </w:r>
      <w:r w:rsidRPr="00344A15">
        <w:rPr>
          <w:rFonts w:ascii="Helvetica" w:eastAsia="Times New Roman" w:hAnsi="Helvetica" w:cs="Times New Roman"/>
          <w:color w:val="000000" w:themeColor="text1"/>
          <w:sz w:val="18"/>
          <w:szCs w:val="18"/>
          <w:lang w:eastAsia="en-GB"/>
        </w:rPr>
        <w:br/>
      </w:r>
      <w:r w:rsidRPr="00344A15">
        <w:rPr>
          <w:rFonts w:ascii="Helvetica" w:eastAsia="Times New Roman" w:hAnsi="Helvetica" w:cs="Times New Roman"/>
          <w:color w:val="000000" w:themeColor="text1"/>
          <w:sz w:val="18"/>
          <w:szCs w:val="18"/>
          <w:lang w:eastAsia="en-GB"/>
        </w:rPr>
        <w:br/>
        <w:t xml:space="preserve">Our Coaches and our parents are very upset with this decision and the way it has been communicated, and rightly so.  This is now the second regional competition in a row where timetabling issues have caused upset for our </w:t>
      </w:r>
      <w:proofErr w:type="gramStart"/>
      <w:r w:rsidRPr="00344A15">
        <w:rPr>
          <w:rFonts w:ascii="Helvetica" w:eastAsia="Times New Roman" w:hAnsi="Helvetica" w:cs="Times New Roman"/>
          <w:color w:val="000000" w:themeColor="text1"/>
          <w:sz w:val="18"/>
          <w:szCs w:val="18"/>
          <w:lang w:eastAsia="en-GB"/>
        </w:rPr>
        <w:t>Members</w:t>
      </w:r>
      <w:proofErr w:type="gramEnd"/>
      <w:r w:rsidRPr="00344A15">
        <w:rPr>
          <w:rFonts w:ascii="Helvetica" w:eastAsia="Times New Roman" w:hAnsi="Helvetica" w:cs="Times New Roman"/>
          <w:color w:val="000000" w:themeColor="text1"/>
          <w:sz w:val="18"/>
          <w:szCs w:val="18"/>
          <w:lang w:eastAsia="en-GB"/>
        </w:rPr>
        <w:t>.  Clubs should not be finding out about major changes in pre-competition information.  Even now, there is no mention of a second day for the remaining events or any change to the structure to accommodate DMT.</w:t>
      </w:r>
      <w:r w:rsidRPr="00344A15">
        <w:rPr>
          <w:rFonts w:ascii="Helvetica" w:eastAsia="Times New Roman" w:hAnsi="Helvetica" w:cs="Times New Roman"/>
          <w:color w:val="000000" w:themeColor="text1"/>
          <w:sz w:val="18"/>
          <w:szCs w:val="18"/>
          <w:lang w:eastAsia="en-GB"/>
        </w:rPr>
        <w:br/>
      </w:r>
      <w:r w:rsidRPr="00344A15">
        <w:rPr>
          <w:rFonts w:ascii="Helvetica" w:eastAsia="Times New Roman" w:hAnsi="Helvetica" w:cs="Times New Roman"/>
          <w:color w:val="000000" w:themeColor="text1"/>
          <w:sz w:val="18"/>
          <w:szCs w:val="18"/>
          <w:lang w:eastAsia="en-GB"/>
        </w:rPr>
        <w:br/>
        <w:t>If Velocity cannot accommodate the event as it is originally advertised then the event either needs to be moved to an alternative location or staged in a different way with clear guidance BEFORE the entries are accepted, allowing clubs and competitors to make a decision as to whether they want to take part or not, rather than being sprung upon as this has been yet again.</w:t>
      </w:r>
      <w:r w:rsidRPr="00344A15">
        <w:rPr>
          <w:rFonts w:ascii="Helvetica" w:eastAsia="Times New Roman" w:hAnsi="Helvetica" w:cs="Times New Roman"/>
          <w:color w:val="000000" w:themeColor="text1"/>
          <w:sz w:val="18"/>
          <w:szCs w:val="18"/>
          <w:lang w:eastAsia="en-GB"/>
        </w:rPr>
        <w:br/>
      </w:r>
      <w:r w:rsidRPr="00344A15">
        <w:rPr>
          <w:rFonts w:ascii="Helvetica" w:eastAsia="Times New Roman" w:hAnsi="Helvetica" w:cs="Times New Roman"/>
          <w:color w:val="000000" w:themeColor="text1"/>
          <w:sz w:val="18"/>
          <w:szCs w:val="18"/>
          <w:lang w:eastAsia="en-GB"/>
        </w:rPr>
        <w:br/>
        <w:t>I look forward to hearing the discussion and outcome from this complaint.</w:t>
      </w:r>
      <w:r w:rsidRPr="00344A15">
        <w:rPr>
          <w:rFonts w:ascii="Helvetica" w:eastAsia="Times New Roman" w:hAnsi="Helvetica" w:cs="Times New Roman"/>
          <w:color w:val="000000" w:themeColor="text1"/>
          <w:sz w:val="18"/>
          <w:szCs w:val="18"/>
          <w:lang w:eastAsia="en-GB"/>
        </w:rPr>
        <w:br/>
      </w:r>
      <w:r w:rsidRPr="00344A15">
        <w:rPr>
          <w:rFonts w:ascii="Helvetica" w:eastAsia="Times New Roman" w:hAnsi="Helvetica" w:cs="Times New Roman"/>
          <w:color w:val="000000" w:themeColor="text1"/>
          <w:sz w:val="18"/>
          <w:szCs w:val="18"/>
          <w:lang w:eastAsia="en-GB"/>
        </w:rPr>
        <w:br/>
        <w:t>Andi</w:t>
      </w:r>
    </w:p>
    <w:p w14:paraId="0ED8BE47" w14:textId="77777777" w:rsidR="00867032" w:rsidRPr="00344A15" w:rsidRDefault="00344A15">
      <w:pPr>
        <w:rPr>
          <w:color w:val="000000" w:themeColor="text1"/>
        </w:rPr>
      </w:pPr>
    </w:p>
    <w:sectPr w:rsidR="00867032" w:rsidRPr="00344A15" w:rsidSect="00CC112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15"/>
    <w:rsid w:val="001950CE"/>
    <w:rsid w:val="00265308"/>
    <w:rsid w:val="00344A15"/>
    <w:rsid w:val="003D35AF"/>
    <w:rsid w:val="00457FEE"/>
    <w:rsid w:val="00472C36"/>
    <w:rsid w:val="004F4449"/>
    <w:rsid w:val="0051510C"/>
    <w:rsid w:val="00577137"/>
    <w:rsid w:val="00753DB5"/>
    <w:rsid w:val="008B1511"/>
    <w:rsid w:val="00BE6974"/>
    <w:rsid w:val="00C05CD8"/>
    <w:rsid w:val="00CC112D"/>
    <w:rsid w:val="00D34581"/>
    <w:rsid w:val="00DC3F33"/>
    <w:rsid w:val="00E3354B"/>
    <w:rsid w:val="00F650AD"/>
    <w:rsid w:val="00FB3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9D022C"/>
  <w14:defaultImageDpi w14:val="32767"/>
  <w15:chartTrackingRefBased/>
  <w15:docId w15:val="{03EADDA6-CC5E-E34C-89F1-44CAB823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Rear</dc:creator>
  <cp:keywords/>
  <dc:description/>
  <cp:lastModifiedBy>Adam Rear</cp:lastModifiedBy>
  <cp:revision>1</cp:revision>
  <dcterms:created xsi:type="dcterms:W3CDTF">2022-03-28T14:46:00Z</dcterms:created>
  <dcterms:modified xsi:type="dcterms:W3CDTF">2022-03-28T14:48:00Z</dcterms:modified>
</cp:coreProperties>
</file>